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30" w:rsidRPr="005D3330" w:rsidRDefault="005D3330" w:rsidP="005D3330">
      <w:pPr>
        <w:spacing w:after="90" w:line="450" w:lineRule="atLeast"/>
        <w:outlineLvl w:val="0"/>
        <w:rPr>
          <w:rFonts w:ascii="Arial" w:eastAsia="Times New Roman" w:hAnsi="Arial" w:cs="Arial"/>
          <w:color w:val="363636"/>
          <w:spacing w:val="-15"/>
          <w:kern w:val="36"/>
          <w:sz w:val="46"/>
          <w:szCs w:val="46"/>
        </w:rPr>
      </w:pPr>
      <w:r w:rsidRPr="005D3330">
        <w:rPr>
          <w:rFonts w:ascii="Arial" w:eastAsia="Times New Roman" w:hAnsi="Arial" w:cs="Arial"/>
          <w:color w:val="363636"/>
          <w:spacing w:val="-15"/>
          <w:kern w:val="36"/>
          <w:sz w:val="46"/>
          <w:szCs w:val="46"/>
        </w:rPr>
        <w:t>Interview Tips</w:t>
      </w:r>
    </w:p>
    <w:p w:rsidR="005D3330" w:rsidRPr="0070340A" w:rsidRDefault="005D3330" w:rsidP="005D3330">
      <w:pPr>
        <w:spacing w:after="0" w:line="280" w:lineRule="atLeast"/>
        <w:rPr>
          <w:rFonts w:ascii="Arial" w:eastAsia="Times New Roman" w:hAnsi="Arial" w:cs="Arial"/>
          <w:color w:val="4F4F4F"/>
          <w:sz w:val="24"/>
          <w:szCs w:val="24"/>
        </w:rPr>
      </w:pPr>
      <w:r w:rsidRPr="0070340A">
        <w:rPr>
          <w:rFonts w:ascii="Arial" w:eastAsia="Times New Roman" w:hAnsi="Arial" w:cs="Arial"/>
          <w:color w:val="929292"/>
          <w:sz w:val="24"/>
          <w:szCs w:val="24"/>
        </w:rPr>
        <w:t>Going to a job interview can be really nerve-wracking. Remember that your prospective employer</w:t>
      </w:r>
      <w:r w:rsidR="00434387">
        <w:rPr>
          <w:rFonts w:ascii="Arial" w:eastAsia="Times New Roman" w:hAnsi="Arial" w:cs="Arial"/>
          <w:color w:val="929292"/>
          <w:sz w:val="24"/>
          <w:szCs w:val="24"/>
        </w:rPr>
        <w:t>, scholarship committee, or college representative</w:t>
      </w:r>
      <w:r w:rsidR="00D61506">
        <w:rPr>
          <w:rFonts w:ascii="Arial" w:eastAsia="Times New Roman" w:hAnsi="Arial" w:cs="Arial"/>
          <w:color w:val="929292"/>
          <w:sz w:val="24"/>
          <w:szCs w:val="24"/>
        </w:rPr>
        <w:t xml:space="preserve"> wants to meet the real you. So r</w:t>
      </w:r>
      <w:r w:rsidRPr="0070340A">
        <w:rPr>
          <w:rFonts w:ascii="Arial" w:eastAsia="Times New Roman" w:hAnsi="Arial" w:cs="Arial"/>
          <w:color w:val="929292"/>
          <w:sz w:val="24"/>
          <w:szCs w:val="24"/>
        </w:rPr>
        <w:t>elax, look them in the eye, and present yourself in a natural, unforced way. Don’t be afraid to ask questions, and be ready to handle any likely questions they’ll ask you.</w:t>
      </w:r>
    </w:p>
    <w:p w:rsidR="005D3330" w:rsidRPr="005D3330" w:rsidRDefault="005D3330" w:rsidP="00074857">
      <w:pPr>
        <w:spacing w:after="120" w:line="300" w:lineRule="atLeast"/>
        <w:outlineLvl w:val="1"/>
        <w:rPr>
          <w:rFonts w:ascii="Arial" w:eastAsia="Times New Roman" w:hAnsi="Arial" w:cs="Arial"/>
          <w:b/>
          <w:bCs/>
          <w:color w:val="363636"/>
          <w:sz w:val="20"/>
          <w:szCs w:val="20"/>
        </w:rPr>
      </w:pPr>
      <w:r w:rsidRPr="005D3330">
        <w:rPr>
          <w:rFonts w:ascii="Arial" w:eastAsia="Times New Roman" w:hAnsi="Arial" w:cs="Arial"/>
          <w:b/>
          <w:bCs/>
          <w:color w:val="363636"/>
          <w:sz w:val="20"/>
          <w:szCs w:val="20"/>
        </w:rPr>
        <w:t>Plan ahead</w:t>
      </w:r>
    </w:p>
    <w:p w:rsidR="005D3330" w:rsidRDefault="00074857" w:rsidP="00074857">
      <w:pPr>
        <w:spacing w:after="120" w:line="280" w:lineRule="atLeast"/>
        <w:rPr>
          <w:rFonts w:ascii="Arial" w:eastAsia="Times New Roman" w:hAnsi="Arial" w:cs="Arial"/>
          <w:color w:val="4F4F4F"/>
          <w:sz w:val="18"/>
          <w:szCs w:val="18"/>
        </w:rPr>
      </w:pPr>
      <w:r>
        <w:rPr>
          <w:rFonts w:ascii="Arial" w:eastAsia="Times New Roman" w:hAnsi="Arial" w:cs="Arial"/>
          <w:color w:val="4F4F4F"/>
          <w:sz w:val="18"/>
          <w:szCs w:val="18"/>
        </w:rPr>
        <w:t xml:space="preserve">Rehearse answers with family and friends or even in front of a mirror!  Be prepared for difficult questions such as “What are your weaknesses?” “Give me of an example of a time when you demonstrated leadership or teamwork.” </w:t>
      </w:r>
      <w:r w:rsidR="005D3330" w:rsidRPr="005D3330">
        <w:rPr>
          <w:rFonts w:ascii="Arial" w:eastAsia="Times New Roman" w:hAnsi="Arial" w:cs="Arial"/>
          <w:color w:val="4F4F4F"/>
          <w:sz w:val="18"/>
          <w:szCs w:val="18"/>
        </w:rPr>
        <w:t>The more you know about your future employer</w:t>
      </w:r>
      <w:r w:rsidR="0082380F">
        <w:rPr>
          <w:rFonts w:ascii="Arial" w:eastAsia="Times New Roman" w:hAnsi="Arial" w:cs="Arial"/>
          <w:color w:val="4F4F4F"/>
          <w:sz w:val="18"/>
          <w:szCs w:val="18"/>
        </w:rPr>
        <w:t xml:space="preserve"> (or college)</w:t>
      </w:r>
      <w:r w:rsidR="005D3330" w:rsidRPr="005D3330">
        <w:rPr>
          <w:rFonts w:ascii="Arial" w:eastAsia="Times New Roman" w:hAnsi="Arial" w:cs="Arial"/>
          <w:color w:val="4F4F4F"/>
          <w:sz w:val="18"/>
          <w:szCs w:val="18"/>
        </w:rPr>
        <w:t>, the better. Research the company</w:t>
      </w:r>
      <w:r w:rsidR="0082380F">
        <w:rPr>
          <w:rFonts w:ascii="Arial" w:eastAsia="Times New Roman" w:hAnsi="Arial" w:cs="Arial"/>
          <w:color w:val="4F4F4F"/>
          <w:sz w:val="18"/>
          <w:szCs w:val="18"/>
        </w:rPr>
        <w:t xml:space="preserve"> </w:t>
      </w:r>
      <w:r w:rsidR="005D3330" w:rsidRPr="005D3330">
        <w:rPr>
          <w:rFonts w:ascii="Arial" w:eastAsia="Times New Roman" w:hAnsi="Arial" w:cs="Arial"/>
          <w:color w:val="4F4F4F"/>
          <w:sz w:val="18"/>
          <w:szCs w:val="18"/>
        </w:rPr>
        <w:t>and the position, and be ready to answer the question, “Why do you want to work here?”</w:t>
      </w:r>
    </w:p>
    <w:p w:rsidR="00074857" w:rsidRPr="008441B8" w:rsidRDefault="005D3330" w:rsidP="00074857">
      <w:pPr>
        <w:spacing w:after="120" w:line="280" w:lineRule="atLeast"/>
        <w:rPr>
          <w:rFonts w:ascii="Arial" w:eastAsia="Times New Roman" w:hAnsi="Arial" w:cs="Arial"/>
          <w:sz w:val="18"/>
          <w:szCs w:val="18"/>
        </w:rPr>
      </w:pPr>
      <w:r w:rsidRPr="008441B8">
        <w:rPr>
          <w:rFonts w:ascii="Arial" w:eastAsia="Times New Roman" w:hAnsi="Arial" w:cs="Arial"/>
          <w:b/>
          <w:bCs/>
          <w:sz w:val="20"/>
          <w:szCs w:val="20"/>
        </w:rPr>
        <w:t>Be on time</w:t>
      </w:r>
    </w:p>
    <w:p w:rsidR="005D3330" w:rsidRDefault="005D3330" w:rsidP="00074857">
      <w:pPr>
        <w:spacing w:after="120" w:line="280" w:lineRule="atLeast"/>
        <w:rPr>
          <w:rFonts w:ascii="Arial" w:eastAsia="Times New Roman" w:hAnsi="Arial" w:cs="Arial"/>
          <w:color w:val="4F4F4F"/>
          <w:sz w:val="18"/>
          <w:szCs w:val="18"/>
        </w:rPr>
      </w:pPr>
      <w:r w:rsidRPr="005D3330">
        <w:rPr>
          <w:rFonts w:ascii="Arial" w:eastAsia="Times New Roman" w:hAnsi="Arial" w:cs="Arial"/>
          <w:color w:val="4F4F4F"/>
          <w:sz w:val="18"/>
          <w:szCs w:val="18"/>
        </w:rPr>
        <w:t>It’s really important to make your interview on time. In fact, you should try to be at least 10 to 15 minutes early. Oh, and remember to turn your cell phone off</w:t>
      </w:r>
      <w:r w:rsidR="00074857">
        <w:rPr>
          <w:rFonts w:ascii="Arial" w:eastAsia="Times New Roman" w:hAnsi="Arial" w:cs="Arial"/>
          <w:color w:val="4F4F4F"/>
          <w:sz w:val="18"/>
          <w:szCs w:val="18"/>
        </w:rPr>
        <w:t xml:space="preserve"> before you enter the interview room</w:t>
      </w:r>
      <w:r w:rsidRPr="005D3330">
        <w:rPr>
          <w:rFonts w:ascii="Arial" w:eastAsia="Times New Roman" w:hAnsi="Arial" w:cs="Arial"/>
          <w:color w:val="4F4F4F"/>
          <w:sz w:val="18"/>
          <w:szCs w:val="18"/>
        </w:rPr>
        <w:t>!</w:t>
      </w:r>
    </w:p>
    <w:p w:rsidR="00074857" w:rsidRPr="008441B8" w:rsidRDefault="00074857" w:rsidP="00074857">
      <w:pPr>
        <w:spacing w:after="120" w:line="280" w:lineRule="atLeast"/>
        <w:rPr>
          <w:rFonts w:ascii="Arial" w:eastAsia="Times New Roman" w:hAnsi="Arial" w:cs="Arial"/>
          <w:b/>
          <w:sz w:val="20"/>
          <w:szCs w:val="20"/>
        </w:rPr>
      </w:pPr>
      <w:r w:rsidRPr="008441B8">
        <w:rPr>
          <w:rFonts w:ascii="Arial" w:eastAsia="Times New Roman" w:hAnsi="Arial" w:cs="Arial"/>
          <w:b/>
          <w:sz w:val="20"/>
          <w:szCs w:val="20"/>
        </w:rPr>
        <w:t>Be friendly</w:t>
      </w:r>
    </w:p>
    <w:p w:rsidR="00074857" w:rsidRPr="00074857" w:rsidRDefault="00074857" w:rsidP="00074857">
      <w:pPr>
        <w:spacing w:after="120" w:line="280" w:lineRule="atLeast"/>
        <w:rPr>
          <w:rFonts w:ascii="Arial" w:eastAsia="Times New Roman" w:hAnsi="Arial" w:cs="Arial"/>
          <w:color w:val="4F4F4F"/>
          <w:sz w:val="18"/>
          <w:szCs w:val="18"/>
        </w:rPr>
      </w:pPr>
      <w:r>
        <w:rPr>
          <w:rFonts w:ascii="Arial" w:eastAsia="Times New Roman" w:hAnsi="Arial" w:cs="Arial"/>
          <w:color w:val="4F4F4F"/>
          <w:sz w:val="18"/>
          <w:szCs w:val="18"/>
        </w:rPr>
        <w:t>Smile and give a firm handshake while maintaining eye contact!  It is a good idea to practice your handshake.</w:t>
      </w:r>
      <w:r w:rsidR="0070340A">
        <w:rPr>
          <w:rFonts w:ascii="Arial" w:eastAsia="Times New Roman" w:hAnsi="Arial" w:cs="Arial"/>
          <w:color w:val="4F4F4F"/>
          <w:sz w:val="18"/>
          <w:szCs w:val="18"/>
        </w:rPr>
        <w:t xml:space="preserve">  Wait until told to have a seat.  Don’t just walk-in and make yourself at home.</w:t>
      </w:r>
    </w:p>
    <w:p w:rsidR="005D3330" w:rsidRPr="008441B8" w:rsidRDefault="005D3330" w:rsidP="00074857">
      <w:pPr>
        <w:spacing w:after="120" w:line="300" w:lineRule="atLeast"/>
        <w:outlineLvl w:val="1"/>
        <w:rPr>
          <w:rFonts w:ascii="Arial" w:eastAsia="Times New Roman" w:hAnsi="Arial" w:cs="Arial"/>
          <w:b/>
          <w:bCs/>
          <w:sz w:val="20"/>
          <w:szCs w:val="20"/>
        </w:rPr>
      </w:pPr>
      <w:r w:rsidRPr="008441B8">
        <w:rPr>
          <w:rFonts w:ascii="Arial" w:eastAsia="Times New Roman" w:hAnsi="Arial" w:cs="Arial"/>
          <w:b/>
          <w:bCs/>
          <w:sz w:val="20"/>
          <w:szCs w:val="20"/>
        </w:rPr>
        <w:t>Watch what you wear</w:t>
      </w:r>
    </w:p>
    <w:p w:rsidR="005D3330" w:rsidRPr="005D3330" w:rsidRDefault="005D3330" w:rsidP="00074857">
      <w:pPr>
        <w:spacing w:after="120" w:line="280" w:lineRule="atLeast"/>
        <w:rPr>
          <w:rFonts w:ascii="Arial" w:eastAsia="Times New Roman" w:hAnsi="Arial" w:cs="Arial"/>
          <w:color w:val="4F4F4F"/>
          <w:sz w:val="18"/>
          <w:szCs w:val="18"/>
        </w:rPr>
      </w:pPr>
      <w:r w:rsidRPr="005D3330">
        <w:rPr>
          <w:rFonts w:ascii="Arial" w:eastAsia="Times New Roman" w:hAnsi="Arial" w:cs="Arial"/>
          <w:color w:val="4F4F4F"/>
          <w:sz w:val="18"/>
          <w:szCs w:val="18"/>
        </w:rPr>
        <w:t>You want to make a statement, but</w:t>
      </w:r>
      <w:r w:rsidR="00074857">
        <w:rPr>
          <w:rFonts w:ascii="Arial" w:eastAsia="Times New Roman" w:hAnsi="Arial" w:cs="Arial"/>
          <w:color w:val="4F4F4F"/>
          <w:sz w:val="18"/>
          <w:szCs w:val="18"/>
        </w:rPr>
        <w:t xml:space="preserve"> not with a distracting outfit.  </w:t>
      </w:r>
      <w:r w:rsidRPr="005D3330">
        <w:rPr>
          <w:rFonts w:ascii="Arial" w:eastAsia="Times New Roman" w:hAnsi="Arial" w:cs="Arial"/>
          <w:color w:val="4F4F4F"/>
          <w:sz w:val="18"/>
          <w:szCs w:val="18"/>
        </w:rPr>
        <w:t>Be you—but be professional.</w:t>
      </w:r>
      <w:r w:rsidR="00074857">
        <w:rPr>
          <w:rFonts w:ascii="Arial" w:eastAsia="Times New Roman" w:hAnsi="Arial" w:cs="Arial"/>
          <w:color w:val="4F4F4F"/>
          <w:sz w:val="18"/>
          <w:szCs w:val="18"/>
        </w:rPr>
        <w:t xml:space="preserve">  Dress to impress, but avoid trendy clothing, flashy jewelry, too much make-up, strong perfume, lotions, or cologne.</w:t>
      </w:r>
    </w:p>
    <w:p w:rsidR="005D3330" w:rsidRPr="008441B8" w:rsidRDefault="005D3330" w:rsidP="00074857">
      <w:pPr>
        <w:spacing w:after="120" w:line="300" w:lineRule="atLeast"/>
        <w:outlineLvl w:val="1"/>
        <w:rPr>
          <w:rFonts w:ascii="Arial" w:eastAsia="Times New Roman" w:hAnsi="Arial" w:cs="Arial"/>
          <w:b/>
          <w:bCs/>
          <w:sz w:val="20"/>
          <w:szCs w:val="20"/>
        </w:rPr>
      </w:pPr>
      <w:r w:rsidRPr="008441B8">
        <w:rPr>
          <w:rFonts w:ascii="Arial" w:eastAsia="Times New Roman" w:hAnsi="Arial" w:cs="Arial"/>
          <w:b/>
          <w:bCs/>
          <w:sz w:val="20"/>
          <w:szCs w:val="20"/>
        </w:rPr>
        <w:t>It's about poise</w:t>
      </w:r>
    </w:p>
    <w:p w:rsidR="005D3330" w:rsidRPr="005D3330" w:rsidRDefault="005D3330" w:rsidP="00074857">
      <w:pPr>
        <w:spacing w:after="120" w:line="280" w:lineRule="atLeast"/>
        <w:rPr>
          <w:rFonts w:ascii="Arial" w:eastAsia="Times New Roman" w:hAnsi="Arial" w:cs="Arial"/>
          <w:color w:val="4F4F4F"/>
          <w:sz w:val="18"/>
          <w:szCs w:val="18"/>
        </w:rPr>
      </w:pPr>
      <w:r w:rsidRPr="005D3330">
        <w:rPr>
          <w:rFonts w:ascii="Arial" w:eastAsia="Times New Roman" w:hAnsi="Arial" w:cs="Arial"/>
          <w:color w:val="4F4F4F"/>
          <w:sz w:val="18"/>
          <w:szCs w:val="18"/>
        </w:rPr>
        <w:t>Show your confidence. Sit up straight, make eye contact, then smile and relax. Try to speak clearly and confidently.</w:t>
      </w:r>
      <w:r w:rsidR="00074857">
        <w:rPr>
          <w:rFonts w:ascii="Arial" w:eastAsia="Times New Roman" w:hAnsi="Arial" w:cs="Arial"/>
          <w:color w:val="4F4F4F"/>
          <w:sz w:val="18"/>
          <w:szCs w:val="18"/>
        </w:rPr>
        <w:t xml:space="preserve">  </w:t>
      </w:r>
      <w:r w:rsidR="00E1438C">
        <w:rPr>
          <w:rFonts w:ascii="Arial" w:eastAsia="Times New Roman" w:hAnsi="Arial" w:cs="Arial"/>
          <w:color w:val="4F4F4F"/>
          <w:sz w:val="18"/>
          <w:szCs w:val="18"/>
        </w:rPr>
        <w:t>Try your best to avoid “</w:t>
      </w:r>
      <w:proofErr w:type="spellStart"/>
      <w:r w:rsidR="00E1438C">
        <w:rPr>
          <w:rFonts w:ascii="Arial" w:eastAsia="Times New Roman" w:hAnsi="Arial" w:cs="Arial"/>
          <w:color w:val="4F4F4F"/>
          <w:sz w:val="18"/>
          <w:szCs w:val="18"/>
        </w:rPr>
        <w:t>uhhhmm</w:t>
      </w:r>
      <w:proofErr w:type="spellEnd"/>
      <w:r w:rsidR="00E1438C">
        <w:rPr>
          <w:rFonts w:ascii="Arial" w:eastAsia="Times New Roman" w:hAnsi="Arial" w:cs="Arial"/>
          <w:color w:val="4F4F4F"/>
          <w:sz w:val="18"/>
          <w:szCs w:val="18"/>
        </w:rPr>
        <w:t>,</w:t>
      </w:r>
      <w:r w:rsidR="00074857">
        <w:rPr>
          <w:rFonts w:ascii="Arial" w:eastAsia="Times New Roman" w:hAnsi="Arial" w:cs="Arial"/>
          <w:color w:val="4F4F4F"/>
          <w:sz w:val="18"/>
          <w:szCs w:val="18"/>
        </w:rPr>
        <w:t>”  “like</w:t>
      </w:r>
      <w:r w:rsidR="00E1438C">
        <w:rPr>
          <w:rFonts w:ascii="Arial" w:eastAsia="Times New Roman" w:hAnsi="Arial" w:cs="Arial"/>
          <w:color w:val="4F4F4F"/>
          <w:sz w:val="18"/>
          <w:szCs w:val="18"/>
        </w:rPr>
        <w:t>,</w:t>
      </w:r>
      <w:r w:rsidR="00074857">
        <w:rPr>
          <w:rFonts w:ascii="Arial" w:eastAsia="Times New Roman" w:hAnsi="Arial" w:cs="Arial"/>
          <w:color w:val="4F4F4F"/>
          <w:sz w:val="18"/>
          <w:szCs w:val="18"/>
        </w:rPr>
        <w:t>” and fidgeting.</w:t>
      </w:r>
    </w:p>
    <w:p w:rsidR="005D3330" w:rsidRPr="008441B8" w:rsidRDefault="005D3330" w:rsidP="00074857">
      <w:pPr>
        <w:spacing w:after="120" w:line="300" w:lineRule="atLeast"/>
        <w:outlineLvl w:val="1"/>
        <w:rPr>
          <w:rFonts w:ascii="Arial" w:eastAsia="Times New Roman" w:hAnsi="Arial" w:cs="Arial"/>
          <w:b/>
          <w:bCs/>
          <w:sz w:val="20"/>
          <w:szCs w:val="20"/>
        </w:rPr>
      </w:pPr>
      <w:r w:rsidRPr="008441B8">
        <w:rPr>
          <w:rFonts w:ascii="Arial" w:eastAsia="Times New Roman" w:hAnsi="Arial" w:cs="Arial"/>
          <w:b/>
          <w:bCs/>
          <w:sz w:val="20"/>
          <w:szCs w:val="20"/>
        </w:rPr>
        <w:t>Sell yourself with facts</w:t>
      </w:r>
    </w:p>
    <w:p w:rsidR="005D3330" w:rsidRPr="005D3330" w:rsidRDefault="005D3330" w:rsidP="00074857">
      <w:pPr>
        <w:spacing w:after="120" w:line="280" w:lineRule="atLeast"/>
        <w:rPr>
          <w:rFonts w:ascii="Arial" w:eastAsia="Times New Roman" w:hAnsi="Arial" w:cs="Arial"/>
          <w:color w:val="4F4F4F"/>
          <w:sz w:val="18"/>
          <w:szCs w:val="18"/>
        </w:rPr>
      </w:pPr>
      <w:r w:rsidRPr="005D3330">
        <w:rPr>
          <w:rFonts w:ascii="Arial" w:eastAsia="Times New Roman" w:hAnsi="Arial" w:cs="Arial"/>
          <w:color w:val="4F4F4F"/>
          <w:sz w:val="18"/>
          <w:szCs w:val="18"/>
        </w:rPr>
        <w:t>This is your chance to tell why you're perfect for the position. Highlight your successes and how you learned from any failures. Personality counts, so let yours shine.</w:t>
      </w:r>
      <w:r w:rsidR="00074857">
        <w:rPr>
          <w:rFonts w:ascii="Arial" w:eastAsia="Times New Roman" w:hAnsi="Arial" w:cs="Arial"/>
          <w:color w:val="4F4F4F"/>
          <w:sz w:val="18"/>
          <w:szCs w:val="18"/>
        </w:rPr>
        <w:t xml:space="preserve">  Don’t just say “I’m creative.” Tell a quick story or provide an example of time that you demonstrated creativity to prove that you truly are creative.</w:t>
      </w:r>
    </w:p>
    <w:p w:rsidR="005D3330" w:rsidRPr="008441B8" w:rsidRDefault="005D3330" w:rsidP="00074857">
      <w:pPr>
        <w:spacing w:after="120" w:line="300" w:lineRule="atLeast"/>
        <w:outlineLvl w:val="1"/>
        <w:rPr>
          <w:rFonts w:ascii="Arial" w:eastAsia="Times New Roman" w:hAnsi="Arial" w:cs="Arial"/>
          <w:b/>
          <w:bCs/>
          <w:sz w:val="20"/>
          <w:szCs w:val="20"/>
        </w:rPr>
      </w:pPr>
      <w:r w:rsidRPr="008441B8">
        <w:rPr>
          <w:rFonts w:ascii="Arial" w:eastAsia="Times New Roman" w:hAnsi="Arial" w:cs="Arial"/>
          <w:b/>
          <w:bCs/>
          <w:sz w:val="20"/>
          <w:szCs w:val="20"/>
        </w:rPr>
        <w:t>Be positive</w:t>
      </w:r>
    </w:p>
    <w:p w:rsidR="005D3330" w:rsidRDefault="005D3330" w:rsidP="00074857">
      <w:pPr>
        <w:spacing w:after="120" w:line="280" w:lineRule="atLeast"/>
        <w:rPr>
          <w:rFonts w:ascii="Arial" w:eastAsia="Times New Roman" w:hAnsi="Arial" w:cs="Arial"/>
          <w:color w:val="4F4F4F"/>
          <w:sz w:val="18"/>
          <w:szCs w:val="18"/>
        </w:rPr>
      </w:pPr>
      <w:r w:rsidRPr="005D3330">
        <w:rPr>
          <w:rFonts w:ascii="Arial" w:eastAsia="Times New Roman" w:hAnsi="Arial" w:cs="Arial"/>
          <w:color w:val="4F4F4F"/>
          <w:sz w:val="18"/>
          <w:szCs w:val="18"/>
        </w:rPr>
        <w:t xml:space="preserve">It’s important not to make negative remarks about your past employers or colleagues. Keep it upbeat, and show your enthusiasm for </w:t>
      </w:r>
      <w:r w:rsidR="00215C00">
        <w:rPr>
          <w:rFonts w:ascii="Arial" w:eastAsia="Times New Roman" w:hAnsi="Arial" w:cs="Arial"/>
          <w:color w:val="4F4F4F"/>
          <w:sz w:val="18"/>
          <w:szCs w:val="18"/>
        </w:rPr>
        <w:t xml:space="preserve">the </w:t>
      </w:r>
      <w:r w:rsidRPr="005D3330">
        <w:rPr>
          <w:rFonts w:ascii="Arial" w:eastAsia="Times New Roman" w:hAnsi="Arial" w:cs="Arial"/>
          <w:color w:val="4F4F4F"/>
          <w:sz w:val="18"/>
          <w:szCs w:val="18"/>
        </w:rPr>
        <w:t>opportunity.</w:t>
      </w:r>
    </w:p>
    <w:p w:rsidR="0070340A" w:rsidRPr="008441B8" w:rsidRDefault="0070340A" w:rsidP="00074857">
      <w:pPr>
        <w:spacing w:after="120" w:line="280" w:lineRule="atLeast"/>
        <w:rPr>
          <w:rFonts w:ascii="Arial" w:eastAsia="Times New Roman" w:hAnsi="Arial" w:cs="Arial"/>
          <w:b/>
          <w:sz w:val="20"/>
          <w:szCs w:val="20"/>
        </w:rPr>
      </w:pPr>
      <w:r w:rsidRPr="008441B8">
        <w:rPr>
          <w:rFonts w:ascii="Arial" w:eastAsia="Times New Roman" w:hAnsi="Arial" w:cs="Arial"/>
          <w:b/>
          <w:sz w:val="20"/>
          <w:szCs w:val="20"/>
        </w:rPr>
        <w:t>Be a good listener</w:t>
      </w:r>
    </w:p>
    <w:p w:rsidR="0070340A" w:rsidRPr="0070340A" w:rsidRDefault="0070340A" w:rsidP="00074857">
      <w:pPr>
        <w:spacing w:after="120" w:line="280" w:lineRule="atLeast"/>
        <w:rPr>
          <w:rFonts w:ascii="Arial" w:eastAsia="Times New Roman" w:hAnsi="Arial" w:cs="Arial"/>
          <w:color w:val="4F4F4F"/>
          <w:sz w:val="20"/>
          <w:szCs w:val="20"/>
        </w:rPr>
      </w:pPr>
      <w:r>
        <w:rPr>
          <w:rFonts w:ascii="Arial" w:eastAsia="Times New Roman" w:hAnsi="Arial" w:cs="Arial"/>
          <w:color w:val="4F4F4F"/>
          <w:sz w:val="20"/>
          <w:szCs w:val="20"/>
        </w:rPr>
        <w:t>Watch the interviewer’s nonverbal signals which will indicate when you should start and stop talking.</w:t>
      </w:r>
    </w:p>
    <w:p w:rsidR="005D3330" w:rsidRPr="008441B8" w:rsidRDefault="005D3330" w:rsidP="00074857">
      <w:pPr>
        <w:spacing w:after="120" w:line="300" w:lineRule="atLeast"/>
        <w:outlineLvl w:val="1"/>
        <w:rPr>
          <w:rFonts w:ascii="Arial" w:eastAsia="Times New Roman" w:hAnsi="Arial" w:cs="Arial"/>
          <w:b/>
          <w:bCs/>
          <w:sz w:val="20"/>
          <w:szCs w:val="20"/>
        </w:rPr>
      </w:pPr>
      <w:r w:rsidRPr="008441B8">
        <w:rPr>
          <w:rFonts w:ascii="Arial" w:eastAsia="Times New Roman" w:hAnsi="Arial" w:cs="Arial"/>
          <w:b/>
          <w:bCs/>
          <w:sz w:val="20"/>
          <w:szCs w:val="20"/>
        </w:rPr>
        <w:t>Go ahead—ask</w:t>
      </w:r>
    </w:p>
    <w:p w:rsidR="005D3330" w:rsidRDefault="005D3330" w:rsidP="00074857">
      <w:pPr>
        <w:spacing w:after="120" w:line="280" w:lineRule="atLeast"/>
        <w:rPr>
          <w:rFonts w:ascii="Arial" w:eastAsia="Times New Roman" w:hAnsi="Arial" w:cs="Arial"/>
          <w:color w:val="4F4F4F"/>
          <w:sz w:val="18"/>
          <w:szCs w:val="18"/>
        </w:rPr>
      </w:pPr>
      <w:r w:rsidRPr="005D3330">
        <w:rPr>
          <w:rFonts w:ascii="Arial" w:eastAsia="Times New Roman" w:hAnsi="Arial" w:cs="Arial"/>
          <w:color w:val="4F4F4F"/>
          <w:sz w:val="18"/>
          <w:szCs w:val="18"/>
        </w:rPr>
        <w:t>An interview is a two-way street. Don’t be afrai</w:t>
      </w:r>
      <w:r w:rsidR="0082380F">
        <w:rPr>
          <w:rFonts w:ascii="Arial" w:eastAsia="Times New Roman" w:hAnsi="Arial" w:cs="Arial"/>
          <w:color w:val="4F4F4F"/>
          <w:sz w:val="18"/>
          <w:szCs w:val="18"/>
        </w:rPr>
        <w:t>d to ask questions</w:t>
      </w:r>
      <w:r w:rsidRPr="005D3330">
        <w:rPr>
          <w:rFonts w:ascii="Arial" w:eastAsia="Times New Roman" w:hAnsi="Arial" w:cs="Arial"/>
          <w:color w:val="4F4F4F"/>
          <w:sz w:val="18"/>
          <w:szCs w:val="18"/>
        </w:rPr>
        <w:t>. It shows enthusiasm, curiosity and lets them know you’re interested.</w:t>
      </w:r>
      <w:r w:rsidR="00074857">
        <w:rPr>
          <w:rFonts w:ascii="Arial" w:eastAsia="Times New Roman" w:hAnsi="Arial" w:cs="Arial"/>
          <w:color w:val="4F4F4F"/>
          <w:sz w:val="18"/>
          <w:szCs w:val="18"/>
        </w:rPr>
        <w:t xml:space="preserve">  Prepare a few </w:t>
      </w:r>
      <w:r w:rsidR="0082380F">
        <w:rPr>
          <w:rFonts w:ascii="Arial" w:eastAsia="Times New Roman" w:hAnsi="Arial" w:cs="Arial"/>
          <w:color w:val="4F4F4F"/>
          <w:sz w:val="18"/>
          <w:szCs w:val="18"/>
        </w:rPr>
        <w:t xml:space="preserve">pertinent </w:t>
      </w:r>
      <w:r w:rsidR="00074857">
        <w:rPr>
          <w:rFonts w:ascii="Arial" w:eastAsia="Times New Roman" w:hAnsi="Arial" w:cs="Arial"/>
          <w:color w:val="4F4F4F"/>
          <w:sz w:val="18"/>
          <w:szCs w:val="18"/>
        </w:rPr>
        <w:t>questions that you might ask such as “Is there room for advancement?” “Who will I report to in this position?” “When will you make a decision to fill this position?”</w:t>
      </w:r>
    </w:p>
    <w:p w:rsidR="0070340A" w:rsidRPr="008441B8" w:rsidRDefault="0070340A" w:rsidP="00074857">
      <w:pPr>
        <w:spacing w:after="120" w:line="280" w:lineRule="atLeast"/>
        <w:rPr>
          <w:rFonts w:ascii="Arial" w:eastAsia="Times New Roman" w:hAnsi="Arial" w:cs="Arial"/>
          <w:b/>
          <w:sz w:val="20"/>
          <w:szCs w:val="20"/>
        </w:rPr>
      </w:pPr>
      <w:r w:rsidRPr="008441B8">
        <w:rPr>
          <w:rFonts w:ascii="Arial" w:eastAsia="Times New Roman" w:hAnsi="Arial" w:cs="Arial"/>
          <w:b/>
          <w:sz w:val="20"/>
          <w:szCs w:val="20"/>
        </w:rPr>
        <w:t>Follow up</w:t>
      </w:r>
    </w:p>
    <w:p w:rsidR="00286BB2" w:rsidRPr="00A73D01" w:rsidRDefault="0070340A" w:rsidP="00A73D01">
      <w:pPr>
        <w:spacing w:after="120" w:line="280" w:lineRule="atLeast"/>
        <w:rPr>
          <w:rFonts w:ascii="Arial" w:eastAsia="Times New Roman" w:hAnsi="Arial" w:cs="Arial"/>
          <w:color w:val="4F4F4F"/>
          <w:sz w:val="20"/>
          <w:szCs w:val="20"/>
        </w:rPr>
      </w:pPr>
      <w:r>
        <w:rPr>
          <w:rFonts w:ascii="Arial" w:eastAsia="Times New Roman" w:hAnsi="Arial" w:cs="Arial"/>
          <w:color w:val="4F4F4F"/>
          <w:sz w:val="20"/>
          <w:szCs w:val="20"/>
        </w:rPr>
        <w:t xml:space="preserve">Analyze how you did and make </w:t>
      </w:r>
      <w:r w:rsidR="00215C00">
        <w:rPr>
          <w:rFonts w:ascii="Arial" w:eastAsia="Times New Roman" w:hAnsi="Arial" w:cs="Arial"/>
          <w:color w:val="4F4F4F"/>
          <w:sz w:val="20"/>
          <w:szCs w:val="20"/>
        </w:rPr>
        <w:t xml:space="preserve">notes for your next interview.  </w:t>
      </w:r>
      <w:r>
        <w:rPr>
          <w:rFonts w:ascii="Arial" w:eastAsia="Times New Roman" w:hAnsi="Arial" w:cs="Arial"/>
          <w:color w:val="4F4F4F"/>
          <w:sz w:val="20"/>
          <w:szCs w:val="20"/>
        </w:rPr>
        <w:t xml:space="preserve">If possible, send the interviewer a </w:t>
      </w:r>
      <w:r w:rsidR="002854F1">
        <w:rPr>
          <w:rFonts w:ascii="Arial" w:eastAsia="Times New Roman" w:hAnsi="Arial" w:cs="Arial"/>
          <w:color w:val="4F4F4F"/>
          <w:sz w:val="20"/>
          <w:szCs w:val="20"/>
        </w:rPr>
        <w:t>thank you note or email</w:t>
      </w:r>
      <w:r w:rsidR="00E1438C">
        <w:rPr>
          <w:rFonts w:ascii="Arial" w:eastAsia="Times New Roman" w:hAnsi="Arial" w:cs="Arial"/>
          <w:color w:val="4F4F4F"/>
          <w:sz w:val="20"/>
          <w:szCs w:val="20"/>
        </w:rPr>
        <w:t xml:space="preserve"> as soon as possible</w:t>
      </w:r>
      <w:r w:rsidR="002854F1">
        <w:rPr>
          <w:rFonts w:ascii="Arial" w:eastAsia="Times New Roman" w:hAnsi="Arial" w:cs="Arial"/>
          <w:color w:val="4F4F4F"/>
          <w:sz w:val="20"/>
          <w:szCs w:val="20"/>
        </w:rPr>
        <w:t xml:space="preserve">.  Learn </w:t>
      </w:r>
      <w:r>
        <w:rPr>
          <w:rFonts w:ascii="Arial" w:eastAsia="Times New Roman" w:hAnsi="Arial" w:cs="Arial"/>
          <w:color w:val="4F4F4F"/>
          <w:sz w:val="20"/>
          <w:szCs w:val="20"/>
        </w:rPr>
        <w:t>from the interviewing process!</w:t>
      </w:r>
    </w:p>
    <w:sectPr w:rsidR="00286BB2" w:rsidRPr="00A73D01" w:rsidSect="0070340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330"/>
    <w:rsid w:val="00074857"/>
    <w:rsid w:val="00215C00"/>
    <w:rsid w:val="002854F1"/>
    <w:rsid w:val="00286BB2"/>
    <w:rsid w:val="00434387"/>
    <w:rsid w:val="005A6DCC"/>
    <w:rsid w:val="005D3330"/>
    <w:rsid w:val="006F04A5"/>
    <w:rsid w:val="0070340A"/>
    <w:rsid w:val="0082380F"/>
    <w:rsid w:val="008441B8"/>
    <w:rsid w:val="00A73D01"/>
    <w:rsid w:val="00B76D3E"/>
    <w:rsid w:val="00D005AF"/>
    <w:rsid w:val="00D61506"/>
    <w:rsid w:val="00E1438C"/>
    <w:rsid w:val="00FC5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B2"/>
  </w:style>
  <w:style w:type="paragraph" w:styleId="Heading1">
    <w:name w:val="heading 1"/>
    <w:basedOn w:val="Normal"/>
    <w:link w:val="Heading1Char"/>
    <w:uiPriority w:val="9"/>
    <w:qFormat/>
    <w:rsid w:val="005D3330"/>
    <w:pPr>
      <w:spacing w:after="90" w:line="450" w:lineRule="atLeast"/>
      <w:outlineLvl w:val="0"/>
    </w:pPr>
    <w:rPr>
      <w:rFonts w:ascii="Arial" w:eastAsia="Times New Roman" w:hAnsi="Arial" w:cs="Arial"/>
      <w:color w:val="363636"/>
      <w:spacing w:val="-15"/>
      <w:kern w:val="36"/>
      <w:sz w:val="46"/>
      <w:szCs w:val="46"/>
    </w:rPr>
  </w:style>
  <w:style w:type="paragraph" w:styleId="Heading2">
    <w:name w:val="heading 2"/>
    <w:basedOn w:val="Normal"/>
    <w:link w:val="Heading2Char"/>
    <w:uiPriority w:val="9"/>
    <w:qFormat/>
    <w:rsid w:val="005D3330"/>
    <w:pPr>
      <w:spacing w:after="75" w:line="300" w:lineRule="atLeast"/>
      <w:outlineLvl w:val="1"/>
    </w:pPr>
    <w:rPr>
      <w:rFonts w:ascii="Arial" w:eastAsia="Times New Roman" w:hAnsi="Arial" w:cs="Arial"/>
      <w:b/>
      <w:b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30"/>
    <w:rPr>
      <w:rFonts w:ascii="Arial" w:eastAsia="Times New Roman" w:hAnsi="Arial" w:cs="Arial"/>
      <w:color w:val="363636"/>
      <w:spacing w:val="-15"/>
      <w:kern w:val="36"/>
      <w:sz w:val="46"/>
      <w:szCs w:val="46"/>
    </w:rPr>
  </w:style>
  <w:style w:type="character" w:customStyle="1" w:styleId="Heading2Char">
    <w:name w:val="Heading 2 Char"/>
    <w:basedOn w:val="DefaultParagraphFont"/>
    <w:link w:val="Heading2"/>
    <w:uiPriority w:val="9"/>
    <w:rsid w:val="005D3330"/>
    <w:rPr>
      <w:rFonts w:ascii="Arial" w:eastAsia="Times New Roman" w:hAnsi="Arial" w:cs="Arial"/>
      <w:b/>
      <w:bCs/>
      <w:color w:val="363636"/>
      <w:sz w:val="20"/>
      <w:szCs w:val="20"/>
    </w:rPr>
  </w:style>
  <w:style w:type="paragraph" w:styleId="NormalWeb">
    <w:name w:val="Normal (Web)"/>
    <w:basedOn w:val="Normal"/>
    <w:uiPriority w:val="99"/>
    <w:semiHidden/>
    <w:unhideWhenUsed/>
    <w:rsid w:val="005D3330"/>
    <w:pPr>
      <w:spacing w:after="300" w:line="280" w:lineRule="atLeast"/>
    </w:pPr>
    <w:rPr>
      <w:rFonts w:ascii="Arial" w:eastAsia="Times New Roman" w:hAnsi="Arial" w:cs="Arial"/>
      <w:color w:val="4F4F4F"/>
      <w:sz w:val="18"/>
      <w:szCs w:val="18"/>
    </w:rPr>
  </w:style>
  <w:style w:type="character" w:customStyle="1" w:styleId="rtstyleparasubheader1">
    <w:name w:val="rtstyleparasubheader1"/>
    <w:basedOn w:val="DefaultParagraphFont"/>
    <w:rsid w:val="005D3330"/>
    <w:rPr>
      <w:i w:val="0"/>
      <w:iCs w:val="0"/>
      <w:vanish w:val="0"/>
      <w:webHidden w:val="0"/>
      <w:color w:val="929292"/>
      <w:spacing w:val="0"/>
      <w:sz w:val="27"/>
      <w:szCs w:val="27"/>
      <w:specVanish w:val="0"/>
    </w:rPr>
  </w:style>
</w:styles>
</file>

<file path=word/webSettings.xml><?xml version="1.0" encoding="utf-8"?>
<w:webSettings xmlns:r="http://schemas.openxmlformats.org/officeDocument/2006/relationships" xmlns:w="http://schemas.openxmlformats.org/wordprocessingml/2006/main">
  <w:divs>
    <w:div w:id="1125926741">
      <w:bodyDiv w:val="1"/>
      <w:marLeft w:val="0"/>
      <w:marRight w:val="0"/>
      <w:marTop w:val="0"/>
      <w:marBottom w:val="0"/>
      <w:divBdr>
        <w:top w:val="none" w:sz="0" w:space="0" w:color="auto"/>
        <w:left w:val="none" w:sz="0" w:space="0" w:color="auto"/>
        <w:bottom w:val="none" w:sz="0" w:space="0" w:color="auto"/>
        <w:right w:val="none" w:sz="0" w:space="0" w:color="auto"/>
      </w:divBdr>
      <w:divsChild>
        <w:div w:id="964047433">
          <w:marLeft w:val="0"/>
          <w:marRight w:val="0"/>
          <w:marTop w:val="0"/>
          <w:marBottom w:val="0"/>
          <w:divBdr>
            <w:top w:val="none" w:sz="0" w:space="0" w:color="auto"/>
            <w:left w:val="none" w:sz="0" w:space="0" w:color="auto"/>
            <w:bottom w:val="none" w:sz="0" w:space="0" w:color="auto"/>
            <w:right w:val="none" w:sz="0" w:space="0" w:color="auto"/>
          </w:divBdr>
          <w:divsChild>
            <w:div w:id="928539900">
              <w:marLeft w:val="1695"/>
              <w:marRight w:val="0"/>
              <w:marTop w:val="0"/>
              <w:marBottom w:val="0"/>
              <w:divBdr>
                <w:top w:val="none" w:sz="0" w:space="0" w:color="auto"/>
                <w:left w:val="none" w:sz="0" w:space="0" w:color="auto"/>
                <w:bottom w:val="none" w:sz="0" w:space="0" w:color="auto"/>
                <w:right w:val="none" w:sz="0" w:space="0" w:color="auto"/>
              </w:divBdr>
              <w:divsChild>
                <w:div w:id="1649553376">
                  <w:marLeft w:val="0"/>
                  <w:marRight w:val="0"/>
                  <w:marTop w:val="0"/>
                  <w:marBottom w:val="0"/>
                  <w:divBdr>
                    <w:top w:val="none" w:sz="0" w:space="0" w:color="auto"/>
                    <w:left w:val="none" w:sz="0" w:space="0" w:color="auto"/>
                    <w:bottom w:val="none" w:sz="0" w:space="0" w:color="auto"/>
                    <w:right w:val="none" w:sz="0" w:space="0" w:color="auto"/>
                  </w:divBdr>
                  <w:divsChild>
                    <w:div w:id="494299389">
                      <w:marLeft w:val="0"/>
                      <w:marRight w:val="0"/>
                      <w:marTop w:val="0"/>
                      <w:marBottom w:val="0"/>
                      <w:divBdr>
                        <w:top w:val="none" w:sz="0" w:space="0" w:color="auto"/>
                        <w:left w:val="none" w:sz="0" w:space="0" w:color="auto"/>
                        <w:bottom w:val="none" w:sz="0" w:space="0" w:color="auto"/>
                        <w:right w:val="none" w:sz="0" w:space="0" w:color="auto"/>
                      </w:divBdr>
                      <w:divsChild>
                        <w:div w:id="1194418210">
                          <w:marLeft w:val="0"/>
                          <w:marRight w:val="0"/>
                          <w:marTop w:val="0"/>
                          <w:marBottom w:val="0"/>
                          <w:divBdr>
                            <w:top w:val="none" w:sz="0" w:space="0" w:color="auto"/>
                            <w:left w:val="none" w:sz="0" w:space="0" w:color="auto"/>
                            <w:bottom w:val="none" w:sz="0" w:space="0" w:color="auto"/>
                            <w:right w:val="none" w:sz="0" w:space="0" w:color="auto"/>
                          </w:divBdr>
                          <w:divsChild>
                            <w:div w:id="1482117204">
                              <w:marLeft w:val="0"/>
                              <w:marRight w:val="0"/>
                              <w:marTop w:val="0"/>
                              <w:marBottom w:val="0"/>
                              <w:divBdr>
                                <w:top w:val="none" w:sz="0" w:space="0" w:color="auto"/>
                                <w:left w:val="none" w:sz="0" w:space="0" w:color="auto"/>
                                <w:bottom w:val="none" w:sz="0" w:space="0" w:color="auto"/>
                                <w:right w:val="none" w:sz="0" w:space="0" w:color="auto"/>
                              </w:divBdr>
                              <w:divsChild>
                                <w:div w:id="446462990">
                                  <w:marLeft w:val="0"/>
                                  <w:marRight w:val="0"/>
                                  <w:marTop w:val="0"/>
                                  <w:marBottom w:val="0"/>
                                  <w:divBdr>
                                    <w:top w:val="none" w:sz="0" w:space="0" w:color="auto"/>
                                    <w:left w:val="none" w:sz="0" w:space="0" w:color="auto"/>
                                    <w:bottom w:val="none" w:sz="0" w:space="0" w:color="auto"/>
                                    <w:right w:val="none" w:sz="0" w:space="0" w:color="auto"/>
                                  </w:divBdr>
                                  <w:divsChild>
                                    <w:div w:id="1198814430">
                                      <w:marLeft w:val="0"/>
                                      <w:marRight w:val="0"/>
                                      <w:marTop w:val="0"/>
                                      <w:marBottom w:val="0"/>
                                      <w:divBdr>
                                        <w:top w:val="none" w:sz="0" w:space="0" w:color="auto"/>
                                        <w:left w:val="none" w:sz="0" w:space="0" w:color="auto"/>
                                        <w:bottom w:val="none" w:sz="0" w:space="0" w:color="auto"/>
                                        <w:right w:val="none" w:sz="0" w:space="0" w:color="auto"/>
                                      </w:divBdr>
                                      <w:divsChild>
                                        <w:div w:id="1538393374">
                                          <w:marLeft w:val="0"/>
                                          <w:marRight w:val="0"/>
                                          <w:marTop w:val="0"/>
                                          <w:marBottom w:val="0"/>
                                          <w:divBdr>
                                            <w:top w:val="none" w:sz="0" w:space="0" w:color="auto"/>
                                            <w:left w:val="none" w:sz="0" w:space="0" w:color="auto"/>
                                            <w:bottom w:val="none" w:sz="0" w:space="0" w:color="auto"/>
                                            <w:right w:val="none" w:sz="0" w:space="0" w:color="auto"/>
                                          </w:divBdr>
                                          <w:divsChild>
                                            <w:div w:id="17489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sedwards4</dc:creator>
  <cp:keywords/>
  <dc:description/>
  <cp:lastModifiedBy>sedwards4</cp:lastModifiedBy>
  <cp:revision>2</cp:revision>
  <cp:lastPrinted>2013-04-15T15:57:00Z</cp:lastPrinted>
  <dcterms:created xsi:type="dcterms:W3CDTF">2013-04-19T13:19:00Z</dcterms:created>
  <dcterms:modified xsi:type="dcterms:W3CDTF">2013-04-19T13:19:00Z</dcterms:modified>
</cp:coreProperties>
</file>